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57" w:rsidRDefault="00347AA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t>空调风管</w:t>
      </w:r>
      <w:r w:rsidR="00376357">
        <w:rPr>
          <w:rFonts w:ascii="宋体" w:eastAsia="宋体" w:hAnsi="宋体" w:cs="宋体" w:hint="eastAsia"/>
          <w:b/>
          <w:sz w:val="32"/>
        </w:rPr>
        <w:t>清洗能力证书</w:t>
      </w:r>
      <w:r>
        <w:rPr>
          <w:rFonts w:ascii="宋体" w:eastAsia="宋体" w:hAnsi="宋体" w:cs="宋体" w:hint="eastAsia"/>
          <w:b/>
          <w:sz w:val="32"/>
        </w:rPr>
        <w:t>审验</w:t>
      </w:r>
      <w:r w:rsidR="00520915">
        <w:rPr>
          <w:rFonts w:ascii="宋体" w:eastAsia="宋体" w:hAnsi="宋体" w:cs="宋体"/>
          <w:b/>
          <w:sz w:val="32"/>
        </w:rPr>
        <w:t>通知</w:t>
      </w:r>
    </w:p>
    <w:p w:rsidR="00347AAE" w:rsidRPr="00347AAE" w:rsidRDefault="00347AAE">
      <w:pPr>
        <w:rPr>
          <w:rFonts w:ascii="Calibri" w:hAnsi="Calibri" w:cs="Calibri"/>
          <w:b/>
          <w:sz w:val="10"/>
          <w:szCs w:val="10"/>
          <w:u w:val="single"/>
        </w:rPr>
      </w:pPr>
    </w:p>
    <w:p w:rsidR="00465E57" w:rsidRDefault="00520915">
      <w:pPr>
        <w:rPr>
          <w:rFonts w:ascii="宋体" w:eastAsia="宋体" w:hAnsi="宋体" w:cs="宋体"/>
          <w:sz w:val="28"/>
        </w:rPr>
      </w:pPr>
      <w:r w:rsidRPr="000D76A1">
        <w:rPr>
          <w:rFonts w:ascii="Calibri" w:eastAsia="Calibri" w:hAnsi="Calibri" w:cs="Calibri"/>
          <w:sz w:val="32"/>
          <w:u w:val="single"/>
        </w:rPr>
        <w:t>__________________________</w:t>
      </w:r>
      <w:r>
        <w:rPr>
          <w:rFonts w:ascii="宋体" w:eastAsia="宋体" w:hAnsi="宋体" w:cs="宋体"/>
          <w:sz w:val="28"/>
        </w:rPr>
        <w:t>：</w:t>
      </w:r>
    </w:p>
    <w:p w:rsidR="00465E57" w:rsidRPr="000D76A1" w:rsidRDefault="00347AAE" w:rsidP="000D76A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  <w:u w:val="single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你</w:t>
      </w:r>
      <w:r w:rsidR="00520915" w:rsidRPr="000D76A1">
        <w:rPr>
          <w:rFonts w:asciiTheme="minorEastAsia" w:hAnsiTheme="minorEastAsia" w:cs="宋体"/>
          <w:sz w:val="24"/>
          <w:szCs w:val="24"/>
        </w:rPr>
        <w:t>单位</w:t>
      </w:r>
      <w:r w:rsidRPr="000D76A1">
        <w:rPr>
          <w:rFonts w:asciiTheme="minorEastAsia" w:hAnsiTheme="minorEastAsia" w:cs="宋体" w:hint="eastAsia"/>
          <w:sz w:val="24"/>
          <w:szCs w:val="24"/>
        </w:rPr>
        <w:t>持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有</w:t>
      </w:r>
      <w:r w:rsidR="00520915" w:rsidRPr="000D76A1">
        <w:rPr>
          <w:rFonts w:asciiTheme="minorEastAsia" w:hAnsiTheme="minorEastAsia" w:cs="宋体"/>
          <w:sz w:val="24"/>
          <w:szCs w:val="24"/>
        </w:rPr>
        <w:t>协会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颁发</w:t>
      </w:r>
      <w:r w:rsidRPr="000D76A1">
        <w:rPr>
          <w:rFonts w:asciiTheme="minorEastAsia" w:hAnsiTheme="minorEastAsia" w:cs="宋体" w:hint="eastAsia"/>
          <w:sz w:val="24"/>
          <w:szCs w:val="24"/>
        </w:rPr>
        <w:t>的</w:t>
      </w:r>
      <w:r w:rsidRPr="000D76A1">
        <w:rPr>
          <w:rFonts w:asciiTheme="minorEastAsia" w:hAnsiTheme="minorEastAsia" w:cs="宋体"/>
          <w:sz w:val="24"/>
          <w:szCs w:val="24"/>
        </w:rPr>
        <w:t>（</w:t>
      </w:r>
      <w:r w:rsidRPr="000D76A1">
        <w:rPr>
          <w:rFonts w:asciiTheme="minorEastAsia" w:hAnsiTheme="minorEastAsia" w:cs="宋体" w:hint="eastAsia"/>
          <w:sz w:val="24"/>
          <w:szCs w:val="24"/>
        </w:rPr>
        <w:t>A级</w:t>
      </w:r>
      <w:r w:rsidRPr="000D76A1">
        <w:rPr>
          <w:rFonts w:asciiTheme="minorEastAsia" w:hAnsiTheme="minorEastAsia" w:cs="宋体"/>
          <w:sz w:val="36"/>
          <w:szCs w:val="36"/>
        </w:rPr>
        <w:t>□</w:t>
      </w:r>
      <w:r w:rsidRPr="000D76A1">
        <w:rPr>
          <w:rFonts w:asciiTheme="minorEastAsia" w:hAnsiTheme="minorEastAsia" w:cs="宋体" w:hint="eastAsia"/>
          <w:sz w:val="24"/>
          <w:szCs w:val="24"/>
        </w:rPr>
        <w:t>，B级</w:t>
      </w:r>
      <w:r w:rsidRPr="000D76A1">
        <w:rPr>
          <w:rFonts w:asciiTheme="minorEastAsia" w:hAnsiTheme="minorEastAsia" w:cs="宋体"/>
          <w:sz w:val="36"/>
          <w:szCs w:val="36"/>
        </w:rPr>
        <w:t>□</w:t>
      </w:r>
      <w:r w:rsidRPr="000D76A1">
        <w:rPr>
          <w:rFonts w:asciiTheme="minorEastAsia" w:hAnsiTheme="minorEastAsia" w:cs="宋体" w:hint="eastAsia"/>
          <w:sz w:val="24"/>
          <w:szCs w:val="24"/>
        </w:rPr>
        <w:t>, C级</w:t>
      </w:r>
      <w:r w:rsidRPr="000D76A1">
        <w:rPr>
          <w:rFonts w:asciiTheme="minorEastAsia" w:hAnsiTheme="minorEastAsia" w:cs="宋体"/>
          <w:sz w:val="36"/>
          <w:szCs w:val="36"/>
        </w:rPr>
        <w:t>□</w:t>
      </w:r>
      <w:r w:rsidRPr="000D76A1">
        <w:rPr>
          <w:rFonts w:asciiTheme="minorEastAsia" w:hAnsiTheme="minorEastAsia" w:cs="宋体"/>
          <w:sz w:val="24"/>
          <w:szCs w:val="24"/>
        </w:rPr>
        <w:t>）</w:t>
      </w:r>
      <w:r w:rsidR="00DD4081" w:rsidRPr="000D76A1">
        <w:rPr>
          <w:rFonts w:asciiTheme="minorEastAsia" w:hAnsiTheme="minorEastAsia" w:cs="宋体" w:hint="eastAsia"/>
          <w:sz w:val="24"/>
          <w:szCs w:val="24"/>
        </w:rPr>
        <w:t>空调</w:t>
      </w:r>
      <w:r w:rsidRPr="000D76A1">
        <w:rPr>
          <w:rFonts w:asciiTheme="minorEastAsia" w:hAnsiTheme="minorEastAsia" w:cs="宋体" w:hint="eastAsia"/>
          <w:sz w:val="24"/>
          <w:szCs w:val="24"/>
        </w:rPr>
        <w:t>风管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清洗</w:t>
      </w:r>
      <w:r w:rsidRPr="000D76A1">
        <w:rPr>
          <w:rFonts w:asciiTheme="minorEastAsia" w:hAnsiTheme="minorEastAsia" w:cs="宋体" w:hint="eastAsia"/>
          <w:sz w:val="24"/>
          <w:szCs w:val="24"/>
        </w:rPr>
        <w:t>专业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能力</w:t>
      </w:r>
      <w:r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="00520915" w:rsidRPr="000D76A1">
        <w:rPr>
          <w:rFonts w:asciiTheme="minorEastAsia" w:hAnsiTheme="minorEastAsia" w:cs="宋体"/>
          <w:sz w:val="24"/>
          <w:szCs w:val="24"/>
        </w:rPr>
        <w:t>，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Pr="000D76A1">
        <w:rPr>
          <w:rFonts w:asciiTheme="minorEastAsia" w:hAnsiTheme="minorEastAsia" w:cs="宋体" w:hint="eastAsia"/>
          <w:sz w:val="24"/>
          <w:szCs w:val="24"/>
        </w:rPr>
        <w:t>编</w:t>
      </w:r>
      <w:r w:rsidR="00520915" w:rsidRPr="000D76A1">
        <w:rPr>
          <w:rFonts w:asciiTheme="minorEastAsia" w:hAnsiTheme="minorEastAsia" w:cs="宋体"/>
          <w:sz w:val="24"/>
          <w:szCs w:val="24"/>
        </w:rPr>
        <w:t>号：</w:t>
      </w:r>
      <w:r w:rsidR="00DA5869" w:rsidRPr="000D76A1">
        <w:rPr>
          <w:rFonts w:asciiTheme="minorEastAsia" w:hAnsiTheme="minorEastAsia" w:cs="Calibri"/>
          <w:sz w:val="24"/>
          <w:szCs w:val="24"/>
          <w:u w:val="single"/>
        </w:rPr>
        <w:t>_____________</w:t>
      </w:r>
      <w:r w:rsidR="00DA5869" w:rsidRPr="000D76A1">
        <w:rPr>
          <w:rFonts w:asciiTheme="minorEastAsia" w:hAnsiTheme="minorEastAsia" w:cs="Calibri"/>
          <w:b/>
          <w:sz w:val="24"/>
          <w:szCs w:val="24"/>
          <w:u w:val="single"/>
        </w:rPr>
        <w:t>____</w:t>
      </w:r>
    </w:p>
    <w:p w:rsidR="00465E57" w:rsidRPr="000D76A1" w:rsidRDefault="00DA5869" w:rsidP="000D76A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宋体"/>
          <w:sz w:val="24"/>
          <w:szCs w:val="24"/>
        </w:rPr>
        <w:t>经查，</w:t>
      </w:r>
      <w:r w:rsidRPr="000D76A1">
        <w:rPr>
          <w:rFonts w:asciiTheme="minorEastAsia" w:hAnsiTheme="minorEastAsia" w:cs="宋体" w:hint="eastAsia"/>
          <w:sz w:val="24"/>
          <w:szCs w:val="24"/>
        </w:rPr>
        <w:t>现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="00520915" w:rsidRPr="000D76A1">
        <w:rPr>
          <w:rFonts w:asciiTheme="minorEastAsia" w:hAnsiTheme="minorEastAsia" w:cs="宋体"/>
          <w:sz w:val="24"/>
          <w:szCs w:val="24"/>
        </w:rPr>
        <w:t>已经</w:t>
      </w:r>
      <w:r w:rsidR="00520915" w:rsidRPr="000D76A1">
        <w:rPr>
          <w:rFonts w:asciiTheme="minorEastAsia" w:hAnsiTheme="minorEastAsia" w:cs="宋体"/>
          <w:sz w:val="36"/>
          <w:szCs w:val="36"/>
        </w:rPr>
        <w:t>□</w:t>
      </w:r>
      <w:r w:rsidR="000D76A1">
        <w:rPr>
          <w:rFonts w:asciiTheme="minorEastAsia" w:hAnsiTheme="minorEastAsia" w:cs="Calibri" w:hint="eastAsia"/>
          <w:sz w:val="24"/>
          <w:szCs w:val="24"/>
        </w:rPr>
        <w:t>、</w:t>
      </w:r>
      <w:r w:rsidR="00520915" w:rsidRPr="000D76A1">
        <w:rPr>
          <w:rFonts w:asciiTheme="minorEastAsia" w:hAnsiTheme="minorEastAsia" w:cs="宋体"/>
          <w:sz w:val="24"/>
          <w:szCs w:val="24"/>
        </w:rPr>
        <w:t>即将</w:t>
      </w:r>
      <w:r w:rsidR="00520915" w:rsidRPr="000D76A1">
        <w:rPr>
          <w:rFonts w:asciiTheme="minorEastAsia" w:hAnsiTheme="minorEastAsia" w:cs="宋体"/>
          <w:sz w:val="36"/>
          <w:szCs w:val="36"/>
        </w:rPr>
        <w:t>□</w:t>
      </w:r>
      <w:r w:rsidR="00520915"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Pr="000D76A1">
        <w:rPr>
          <w:rFonts w:asciiTheme="minorEastAsia" w:hAnsiTheme="minorEastAsia" w:cs="宋体"/>
          <w:sz w:val="24"/>
          <w:szCs w:val="24"/>
        </w:rPr>
        <w:t>到期</w:t>
      </w:r>
      <w:r w:rsidRPr="000D76A1">
        <w:rPr>
          <w:rFonts w:asciiTheme="minorEastAsia" w:hAnsiTheme="minorEastAsia" w:cs="宋体" w:hint="eastAsia"/>
          <w:sz w:val="24"/>
          <w:szCs w:val="24"/>
        </w:rPr>
        <w:t>。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依</w:t>
      </w:r>
      <w:r w:rsidR="00796543" w:rsidRPr="000D76A1">
        <w:rPr>
          <w:rFonts w:asciiTheme="minorEastAsia" w:hAnsiTheme="minorEastAsia" w:cs="宋体"/>
          <w:sz w:val="24"/>
          <w:szCs w:val="24"/>
        </w:rPr>
        <w:t>照</w:t>
      </w:r>
      <w:r w:rsidR="00520915" w:rsidRPr="000D76A1">
        <w:rPr>
          <w:rFonts w:asciiTheme="minorEastAsia" w:hAnsiTheme="minorEastAsia" w:cs="宋体"/>
          <w:sz w:val="24"/>
          <w:szCs w:val="24"/>
        </w:rPr>
        <w:t>协会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相关规定</w:t>
      </w:r>
      <w:r w:rsidR="00796543" w:rsidRPr="000D76A1">
        <w:rPr>
          <w:rFonts w:asciiTheme="minorEastAsia" w:hAnsiTheme="minorEastAsia" w:cs="宋体"/>
          <w:sz w:val="24"/>
          <w:szCs w:val="24"/>
        </w:rPr>
        <w:t>，为了保证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空调</w:t>
      </w:r>
      <w:r w:rsidR="000D76A1">
        <w:rPr>
          <w:rFonts w:asciiTheme="minorEastAsia" w:hAnsiTheme="minorEastAsia" w:cs="宋体" w:hint="eastAsia"/>
          <w:sz w:val="24"/>
          <w:szCs w:val="24"/>
        </w:rPr>
        <w:t>风管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清洗</w:t>
      </w:r>
      <w:r w:rsidR="00DD4081" w:rsidRPr="000D76A1">
        <w:rPr>
          <w:rFonts w:asciiTheme="minorEastAsia" w:hAnsiTheme="minorEastAsia" w:cs="宋体" w:hint="eastAsia"/>
          <w:sz w:val="24"/>
          <w:szCs w:val="24"/>
        </w:rPr>
        <w:t>能力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证书的有效性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、持续性</w:t>
      </w:r>
      <w:r w:rsidR="00520915" w:rsidRPr="000D76A1">
        <w:rPr>
          <w:rFonts w:asciiTheme="minorEastAsia" w:hAnsiTheme="minorEastAsia" w:cs="宋体"/>
          <w:sz w:val="24"/>
          <w:szCs w:val="24"/>
        </w:rPr>
        <w:t>，请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在</w:t>
      </w:r>
      <w:r w:rsidR="000D76A1">
        <w:rPr>
          <w:rFonts w:asciiTheme="minorEastAsia" w:hAnsiTheme="minorEastAsia" w:cs="宋体"/>
          <w:sz w:val="24"/>
          <w:szCs w:val="24"/>
        </w:rPr>
        <w:t>收到本通知后</w:t>
      </w:r>
      <w:r w:rsidR="00520915" w:rsidRPr="000D76A1">
        <w:rPr>
          <w:rFonts w:asciiTheme="minorEastAsia" w:hAnsiTheme="minorEastAsia" w:cs="宋体"/>
          <w:sz w:val="24"/>
          <w:szCs w:val="24"/>
        </w:rPr>
        <w:t>及时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与协会联系，办理相应的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审验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手续。</w:t>
      </w:r>
    </w:p>
    <w:p w:rsidR="00376357" w:rsidRPr="000D76A1" w:rsidRDefault="00DD4081" w:rsidP="000D76A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空调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风管</w:t>
      </w:r>
      <w:r w:rsidRPr="000D76A1">
        <w:rPr>
          <w:rFonts w:asciiTheme="minorEastAsia" w:hAnsiTheme="minorEastAsia" w:cs="宋体" w:hint="eastAsia"/>
          <w:sz w:val="24"/>
          <w:szCs w:val="24"/>
        </w:rPr>
        <w:t>清洗</w:t>
      </w:r>
      <w:r w:rsidR="00376357" w:rsidRPr="000D76A1">
        <w:rPr>
          <w:rFonts w:asciiTheme="minorEastAsia" w:hAnsiTheme="minorEastAsia" w:cs="宋体" w:hint="eastAsia"/>
          <w:sz w:val="24"/>
          <w:szCs w:val="24"/>
        </w:rPr>
        <w:t>能力证书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审验</w:t>
      </w:r>
      <w:r w:rsidR="00610D31" w:rsidRPr="000D76A1">
        <w:rPr>
          <w:rFonts w:asciiTheme="minorEastAsia" w:hAnsiTheme="minorEastAsia" w:cs="宋体" w:hint="eastAsia"/>
          <w:sz w:val="24"/>
          <w:szCs w:val="24"/>
        </w:rPr>
        <w:t>收费</w:t>
      </w:r>
      <w:r w:rsidR="00520915" w:rsidRPr="000D76A1">
        <w:rPr>
          <w:rFonts w:asciiTheme="minorEastAsia" w:hAnsiTheme="minorEastAsia" w:cs="宋体"/>
          <w:sz w:val="24"/>
          <w:szCs w:val="24"/>
        </w:rPr>
        <w:t>标准：</w:t>
      </w:r>
    </w:p>
    <w:p w:rsidR="00796543" w:rsidRPr="000D76A1" w:rsidRDefault="00376357" w:rsidP="000D76A1">
      <w:pPr>
        <w:spacing w:line="360" w:lineRule="auto"/>
        <w:ind w:firstLineChars="200" w:firstLine="480"/>
        <w:jc w:val="left"/>
        <w:rPr>
          <w:rFonts w:asciiTheme="minorEastAsia" w:hAnsiTheme="minorEastAsia" w:cs="Calibri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A</w:t>
      </w:r>
      <w:proofErr w:type="gramStart"/>
      <w:r w:rsidRPr="000D76A1">
        <w:rPr>
          <w:rFonts w:asciiTheme="minorEastAsia" w:hAnsiTheme="minorEastAsia" w:cs="宋体" w:hint="eastAsia"/>
          <w:sz w:val="24"/>
          <w:szCs w:val="24"/>
        </w:rPr>
        <w:t>级能力</w:t>
      </w:r>
      <w:proofErr w:type="gramEnd"/>
      <w:r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 xml:space="preserve"> ：</w:t>
      </w:r>
      <w:r w:rsidRPr="000D76A1">
        <w:rPr>
          <w:rFonts w:asciiTheme="minorEastAsia" w:hAnsiTheme="minorEastAsia" w:cs="Calibri" w:hint="eastAsia"/>
          <w:sz w:val="24"/>
          <w:szCs w:val="24"/>
        </w:rPr>
        <w:t>10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,</w:t>
      </w:r>
      <w:r w:rsidR="00520915" w:rsidRPr="000D76A1">
        <w:rPr>
          <w:rFonts w:asciiTheme="minorEastAsia" w:hAnsiTheme="minorEastAsia" w:cs="Calibri"/>
          <w:sz w:val="24"/>
          <w:szCs w:val="24"/>
        </w:rPr>
        <w:t>000</w:t>
      </w:r>
      <w:r w:rsidR="00520915" w:rsidRPr="000D76A1">
        <w:rPr>
          <w:rFonts w:asciiTheme="minorEastAsia" w:hAnsiTheme="minorEastAsia" w:cs="宋体"/>
          <w:sz w:val="24"/>
          <w:szCs w:val="24"/>
        </w:rPr>
        <w:t>元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/年；</w:t>
      </w:r>
      <w:r w:rsidR="00EF11EF" w:rsidRPr="000D76A1">
        <w:rPr>
          <w:rFonts w:asciiTheme="minorEastAsia" w:hAnsiTheme="minorEastAsia" w:cs="Calibri"/>
          <w:sz w:val="24"/>
          <w:szCs w:val="24"/>
        </w:rPr>
        <w:t xml:space="preserve"> </w:t>
      </w:r>
    </w:p>
    <w:p w:rsidR="00465E57" w:rsidRPr="000D76A1" w:rsidRDefault="00EF11EF" w:rsidP="00EF11EF">
      <w:pPr>
        <w:spacing w:line="360" w:lineRule="auto"/>
        <w:jc w:val="left"/>
        <w:rPr>
          <w:rFonts w:asciiTheme="minorEastAsia" w:hAnsiTheme="minorEastAsia" w:cs="Calibri"/>
          <w:sz w:val="24"/>
          <w:szCs w:val="24"/>
        </w:rPr>
      </w:pPr>
      <w:r>
        <w:rPr>
          <w:rFonts w:asciiTheme="minorEastAsia" w:hAnsiTheme="minorEastAsia" w:cs="Calibri" w:hint="eastAsia"/>
          <w:sz w:val="24"/>
          <w:szCs w:val="24"/>
        </w:rPr>
        <w:t xml:space="preserve">              </w:t>
      </w:r>
      <w:r w:rsidR="000D76A1">
        <w:rPr>
          <w:rFonts w:asciiTheme="minorEastAsia" w:hAnsiTheme="minorEastAsia" w:cs="Calibri" w:hint="eastAsia"/>
          <w:sz w:val="24"/>
          <w:szCs w:val="24"/>
        </w:rPr>
        <w:t>（</w:t>
      </w:r>
      <w:r w:rsidRPr="000D76A1">
        <w:rPr>
          <w:rFonts w:asciiTheme="minorEastAsia" w:hAnsiTheme="minorEastAsia" w:cs="Calibri" w:hint="eastAsia"/>
          <w:sz w:val="24"/>
          <w:szCs w:val="24"/>
        </w:rPr>
        <w:t>其中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审</w:t>
      </w:r>
      <w:r w:rsidR="000D76A1">
        <w:rPr>
          <w:rFonts w:asciiTheme="minorEastAsia" w:hAnsiTheme="minorEastAsia" w:cs="Calibri" w:hint="eastAsia"/>
          <w:sz w:val="24"/>
          <w:szCs w:val="24"/>
        </w:rPr>
        <w:t>验费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：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1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,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000元</w:t>
      </w:r>
      <w:r w:rsidR="000D76A1" w:rsidRPr="000D76A1">
        <w:rPr>
          <w:rFonts w:asciiTheme="minorEastAsia" w:hAnsiTheme="minorEastAsia" w:cs="Calibri" w:hint="eastAsia"/>
          <w:sz w:val="24"/>
          <w:szCs w:val="24"/>
        </w:rPr>
        <w:t>/年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+</w:t>
      </w:r>
      <w:r w:rsidR="003E7275" w:rsidRPr="000D76A1">
        <w:rPr>
          <w:rFonts w:asciiTheme="minorEastAsia" w:hAnsiTheme="minorEastAsia" w:cs="Calibri" w:hint="eastAsia"/>
          <w:sz w:val="24"/>
          <w:szCs w:val="24"/>
        </w:rPr>
        <w:t xml:space="preserve"> 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质量控制专项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费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用</w:t>
      </w:r>
      <w:r w:rsidR="00DD4081" w:rsidRPr="000D76A1">
        <w:rPr>
          <w:rFonts w:asciiTheme="minorEastAsia" w:hAnsiTheme="minorEastAsia" w:cs="Calibri" w:hint="eastAsia"/>
          <w:sz w:val="24"/>
          <w:szCs w:val="24"/>
        </w:rPr>
        <w:t>：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9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,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000元</w:t>
      </w:r>
      <w:r w:rsidR="000D76A1" w:rsidRPr="000D76A1">
        <w:rPr>
          <w:rFonts w:asciiTheme="minorEastAsia" w:hAnsiTheme="minorEastAsia" w:cs="Calibri" w:hint="eastAsia"/>
          <w:sz w:val="24"/>
          <w:szCs w:val="24"/>
        </w:rPr>
        <w:t>/年</w:t>
      </w:r>
      <w:r w:rsidR="00376357" w:rsidRPr="000D76A1">
        <w:rPr>
          <w:rFonts w:asciiTheme="minorEastAsia" w:hAnsiTheme="minorEastAsia" w:cs="Calibri" w:hint="eastAsia"/>
          <w:sz w:val="24"/>
          <w:szCs w:val="24"/>
        </w:rPr>
        <w:t>）</w:t>
      </w:r>
      <w:r w:rsidR="00520915" w:rsidRPr="000D76A1">
        <w:rPr>
          <w:rFonts w:asciiTheme="minorEastAsia" w:hAnsiTheme="minorEastAsia" w:cs="Calibri"/>
          <w:sz w:val="24"/>
          <w:szCs w:val="24"/>
        </w:rPr>
        <w:t xml:space="preserve"> </w:t>
      </w:r>
    </w:p>
    <w:p w:rsidR="00796543" w:rsidRPr="000D76A1" w:rsidRDefault="00376357" w:rsidP="000D76A1">
      <w:pPr>
        <w:spacing w:line="360" w:lineRule="auto"/>
        <w:ind w:firstLineChars="200" w:firstLine="480"/>
        <w:jc w:val="left"/>
        <w:rPr>
          <w:rFonts w:asciiTheme="minorEastAsia" w:hAnsiTheme="minorEastAsia" w:cs="Calibri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B</w:t>
      </w:r>
      <w:proofErr w:type="gramStart"/>
      <w:r w:rsidRPr="000D76A1">
        <w:rPr>
          <w:rFonts w:asciiTheme="minorEastAsia" w:hAnsiTheme="minorEastAsia" w:cs="宋体" w:hint="eastAsia"/>
          <w:sz w:val="24"/>
          <w:szCs w:val="24"/>
        </w:rPr>
        <w:t>级能力</w:t>
      </w:r>
      <w:proofErr w:type="gramEnd"/>
      <w:r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：</w:t>
      </w:r>
      <w:r w:rsidR="000D76A1">
        <w:rPr>
          <w:rFonts w:asciiTheme="minorEastAsia" w:hAnsiTheme="minorEastAsia" w:cs="Calibri"/>
          <w:sz w:val="24"/>
          <w:szCs w:val="24"/>
        </w:rPr>
        <w:t>500</w:t>
      </w:r>
      <w:r w:rsidR="00520915" w:rsidRPr="000D76A1">
        <w:rPr>
          <w:rFonts w:asciiTheme="minorEastAsia" w:hAnsiTheme="minorEastAsia" w:cs="宋体"/>
          <w:sz w:val="24"/>
          <w:szCs w:val="24"/>
        </w:rPr>
        <w:t>元</w:t>
      </w:r>
      <w:r w:rsidR="000D76A1" w:rsidRPr="000D76A1">
        <w:rPr>
          <w:rFonts w:asciiTheme="minorEastAsia" w:hAnsiTheme="minorEastAsia" w:cs="Calibri" w:hint="eastAsia"/>
          <w:sz w:val="24"/>
          <w:szCs w:val="24"/>
        </w:rPr>
        <w:t>/年；</w:t>
      </w:r>
      <w:r w:rsidR="00520915" w:rsidRPr="000D76A1">
        <w:rPr>
          <w:rFonts w:asciiTheme="minorEastAsia" w:hAnsiTheme="minorEastAsia" w:cs="Calibri"/>
          <w:sz w:val="24"/>
          <w:szCs w:val="24"/>
        </w:rPr>
        <w:t xml:space="preserve">     </w:t>
      </w:r>
    </w:p>
    <w:p w:rsidR="00465E57" w:rsidRPr="000D76A1" w:rsidRDefault="00520915" w:rsidP="000D76A1">
      <w:pPr>
        <w:spacing w:line="360" w:lineRule="auto"/>
        <w:ind w:firstLineChars="150" w:firstLine="360"/>
        <w:jc w:val="left"/>
        <w:rPr>
          <w:rFonts w:asciiTheme="minorEastAsia" w:hAnsiTheme="minorEastAsia" w:cs="Calibri"/>
          <w:sz w:val="24"/>
          <w:szCs w:val="24"/>
        </w:rPr>
      </w:pPr>
      <w:r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DD4081" w:rsidRPr="000D76A1">
        <w:rPr>
          <w:rFonts w:asciiTheme="minorEastAsia" w:hAnsiTheme="minorEastAsia" w:cs="宋体" w:hint="eastAsia"/>
          <w:sz w:val="24"/>
          <w:szCs w:val="24"/>
        </w:rPr>
        <w:t>C</w:t>
      </w:r>
      <w:proofErr w:type="gramStart"/>
      <w:r w:rsidR="00DD4081" w:rsidRPr="000D76A1">
        <w:rPr>
          <w:rFonts w:asciiTheme="minorEastAsia" w:hAnsiTheme="minorEastAsia" w:cs="宋体" w:hint="eastAsia"/>
          <w:sz w:val="24"/>
          <w:szCs w:val="24"/>
        </w:rPr>
        <w:t>级能力</w:t>
      </w:r>
      <w:proofErr w:type="gramEnd"/>
      <w:r w:rsidR="00DD4081" w:rsidRPr="000D76A1">
        <w:rPr>
          <w:rFonts w:asciiTheme="minorEastAsia" w:hAnsiTheme="minorEastAsia" w:cs="宋体" w:hint="eastAsia"/>
          <w:sz w:val="24"/>
          <w:szCs w:val="24"/>
        </w:rPr>
        <w:t>证书</w:t>
      </w:r>
      <w:r w:rsidR="00796543"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：</w:t>
      </w:r>
      <w:r w:rsidR="000D76A1">
        <w:rPr>
          <w:rFonts w:asciiTheme="minorEastAsia" w:hAnsiTheme="minorEastAsia" w:cs="Calibri"/>
          <w:sz w:val="24"/>
          <w:szCs w:val="24"/>
        </w:rPr>
        <w:t>500</w:t>
      </w:r>
      <w:r w:rsidR="00DD4081" w:rsidRPr="000D76A1">
        <w:rPr>
          <w:rFonts w:asciiTheme="minorEastAsia" w:hAnsiTheme="minorEastAsia" w:cs="宋体"/>
          <w:sz w:val="24"/>
          <w:szCs w:val="24"/>
        </w:rPr>
        <w:t>元</w:t>
      </w:r>
      <w:r w:rsidR="000D76A1" w:rsidRPr="000D76A1">
        <w:rPr>
          <w:rFonts w:asciiTheme="minorEastAsia" w:hAnsiTheme="minorEastAsia" w:cs="Calibri" w:hint="eastAsia"/>
          <w:sz w:val="24"/>
          <w:szCs w:val="24"/>
        </w:rPr>
        <w:t>/年</w:t>
      </w:r>
      <w:r w:rsidR="000D76A1">
        <w:rPr>
          <w:rFonts w:asciiTheme="minorEastAsia" w:hAnsiTheme="minorEastAsia" w:cs="Calibri" w:hint="eastAsia"/>
          <w:sz w:val="24"/>
          <w:szCs w:val="24"/>
        </w:rPr>
        <w:t>。</w:t>
      </w:r>
      <w:r w:rsidR="00DD4081" w:rsidRPr="000D76A1">
        <w:rPr>
          <w:rFonts w:asciiTheme="minorEastAsia" w:hAnsiTheme="minorEastAsia" w:cs="Calibri"/>
          <w:sz w:val="24"/>
          <w:szCs w:val="24"/>
        </w:rPr>
        <w:t xml:space="preserve">    </w:t>
      </w:r>
    </w:p>
    <w:p w:rsidR="003E7275" w:rsidRDefault="00796543" w:rsidP="000D76A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若</w:t>
      </w:r>
      <w:proofErr w:type="gramStart"/>
      <w:r w:rsidR="003E7275" w:rsidRPr="000D76A1">
        <w:rPr>
          <w:rFonts w:asciiTheme="minorEastAsia" w:hAnsiTheme="minorEastAsia" w:cs="宋体"/>
          <w:sz w:val="24"/>
          <w:szCs w:val="24"/>
        </w:rPr>
        <w:t>需咨询</w:t>
      </w:r>
      <w:proofErr w:type="gramEnd"/>
      <w:r w:rsidR="003E7275" w:rsidRPr="000D76A1">
        <w:rPr>
          <w:rFonts w:asciiTheme="minorEastAsia" w:hAnsiTheme="minorEastAsia" w:cs="宋体"/>
          <w:sz w:val="24"/>
          <w:szCs w:val="24"/>
        </w:rPr>
        <w:t>或</w:t>
      </w:r>
      <w:r w:rsidR="003E7275" w:rsidRPr="000D76A1">
        <w:rPr>
          <w:rFonts w:asciiTheme="minorEastAsia" w:hAnsiTheme="minorEastAsia" w:cs="宋体" w:hint="eastAsia"/>
          <w:sz w:val="24"/>
          <w:szCs w:val="24"/>
        </w:rPr>
        <w:t>帮</w:t>
      </w:r>
      <w:r w:rsidRPr="000D76A1">
        <w:rPr>
          <w:rFonts w:asciiTheme="minorEastAsia" w:hAnsiTheme="minorEastAsia" w:cs="宋体"/>
          <w:sz w:val="24"/>
          <w:szCs w:val="24"/>
        </w:rPr>
        <w:t>助，请致电</w:t>
      </w:r>
      <w:r w:rsidR="003E7275" w:rsidRPr="000D76A1">
        <w:rPr>
          <w:rFonts w:asciiTheme="minorEastAsia" w:hAnsiTheme="minorEastAsia" w:cs="宋体"/>
          <w:sz w:val="24"/>
          <w:szCs w:val="24"/>
        </w:rPr>
        <w:t>协会秘书处，感谢您对协会工作的支持。</w:t>
      </w:r>
    </w:p>
    <w:p w:rsidR="000D76A1" w:rsidRPr="000D76A1" w:rsidRDefault="000D76A1" w:rsidP="000D76A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</w:p>
    <w:p w:rsidR="00465E57" w:rsidRPr="000D76A1" w:rsidRDefault="00520915" w:rsidP="00C50D05">
      <w:pPr>
        <w:spacing w:line="360" w:lineRule="auto"/>
        <w:ind w:firstLineChars="200" w:firstLine="480"/>
        <w:jc w:val="left"/>
        <w:rPr>
          <w:rFonts w:asciiTheme="minorEastAsia" w:hAnsiTheme="minorEastAsia" w:cs="Calibri"/>
          <w:sz w:val="24"/>
          <w:szCs w:val="24"/>
        </w:rPr>
      </w:pPr>
      <w:r w:rsidRPr="000D76A1">
        <w:rPr>
          <w:rFonts w:asciiTheme="minorEastAsia" w:hAnsiTheme="minorEastAsia" w:cs="宋体"/>
          <w:sz w:val="24"/>
          <w:szCs w:val="24"/>
        </w:rPr>
        <w:t>联系电话：</w:t>
      </w:r>
      <w:r w:rsidRPr="000D76A1">
        <w:rPr>
          <w:rFonts w:asciiTheme="minorEastAsia" w:hAnsiTheme="minorEastAsia" w:cs="Calibri"/>
          <w:sz w:val="24"/>
          <w:szCs w:val="24"/>
        </w:rPr>
        <w:t>58886667</w:t>
      </w:r>
      <w:r w:rsidRPr="000D76A1">
        <w:rPr>
          <w:rFonts w:asciiTheme="minorEastAsia" w:hAnsiTheme="minorEastAsia" w:cs="宋体"/>
          <w:sz w:val="24"/>
          <w:szCs w:val="24"/>
        </w:rPr>
        <w:t>—</w:t>
      </w:r>
      <w:r w:rsidRPr="000D76A1">
        <w:rPr>
          <w:rFonts w:asciiTheme="minorEastAsia" w:hAnsiTheme="minorEastAsia" w:cs="Calibri"/>
          <w:sz w:val="24"/>
          <w:szCs w:val="24"/>
        </w:rPr>
        <w:t>805</w:t>
      </w:r>
      <w:r w:rsidRPr="000D76A1">
        <w:rPr>
          <w:rFonts w:asciiTheme="minorEastAsia" w:hAnsiTheme="minorEastAsia" w:cs="宋体"/>
          <w:sz w:val="24"/>
          <w:szCs w:val="24"/>
        </w:rPr>
        <w:t>传真</w:t>
      </w:r>
    </w:p>
    <w:p w:rsidR="00465E57" w:rsidRPr="000D76A1" w:rsidRDefault="00520915" w:rsidP="000D76A1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C50D05">
        <w:rPr>
          <w:rFonts w:asciiTheme="minorEastAsia" w:hAnsiTheme="minorEastAsia" w:cs="Calibri"/>
          <w:sz w:val="24"/>
          <w:szCs w:val="24"/>
        </w:rPr>
        <w:t xml:space="preserve">                     </w:t>
      </w:r>
      <w:r w:rsidRPr="000D76A1">
        <w:rPr>
          <w:rFonts w:asciiTheme="minorEastAsia" w:hAnsiTheme="minorEastAsia" w:cs="宋体"/>
          <w:sz w:val="24"/>
          <w:szCs w:val="24"/>
        </w:rPr>
        <w:t>—</w:t>
      </w:r>
      <w:r w:rsidRPr="000D76A1">
        <w:rPr>
          <w:rFonts w:asciiTheme="minorEastAsia" w:hAnsiTheme="minorEastAsia" w:cs="Calibri"/>
          <w:sz w:val="24"/>
          <w:szCs w:val="24"/>
        </w:rPr>
        <w:t>802</w:t>
      </w:r>
      <w:r w:rsidRPr="000D76A1">
        <w:rPr>
          <w:rFonts w:asciiTheme="minorEastAsia" w:hAnsiTheme="minorEastAsia" w:cs="宋体"/>
          <w:sz w:val="24"/>
          <w:szCs w:val="24"/>
        </w:rPr>
        <w:t>财务、会员部</w:t>
      </w:r>
    </w:p>
    <w:p w:rsidR="00DD4081" w:rsidRPr="000D76A1" w:rsidRDefault="00DD4081" w:rsidP="000D76A1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 xml:space="preserve">               </w:t>
      </w:r>
      <w:r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 xml:space="preserve">      </w:t>
      </w:r>
      <w:r w:rsidRPr="000D76A1">
        <w:rPr>
          <w:rFonts w:asciiTheme="minorEastAsia" w:hAnsiTheme="minorEastAsia" w:cs="宋体"/>
          <w:sz w:val="24"/>
          <w:szCs w:val="24"/>
        </w:rPr>
        <w:t>—</w:t>
      </w:r>
      <w:r w:rsidRPr="000D76A1">
        <w:rPr>
          <w:rFonts w:asciiTheme="minorEastAsia" w:hAnsiTheme="minorEastAsia" w:cs="Calibri"/>
          <w:sz w:val="24"/>
          <w:szCs w:val="24"/>
        </w:rPr>
        <w:t>80</w:t>
      </w:r>
      <w:r w:rsidRPr="000D76A1">
        <w:rPr>
          <w:rFonts w:asciiTheme="minorEastAsia" w:hAnsiTheme="minorEastAsia" w:cs="Calibri" w:hint="eastAsia"/>
          <w:sz w:val="24"/>
          <w:szCs w:val="24"/>
        </w:rPr>
        <w:t>3</w:t>
      </w:r>
      <w:r w:rsidR="00E17F14" w:rsidRPr="000D76A1">
        <w:rPr>
          <w:rFonts w:asciiTheme="minorEastAsia" w:hAnsiTheme="minorEastAsia" w:cs="宋体"/>
          <w:sz w:val="24"/>
          <w:szCs w:val="24"/>
        </w:rPr>
        <w:t>培训</w:t>
      </w:r>
      <w:r w:rsidRPr="000D76A1">
        <w:rPr>
          <w:rFonts w:asciiTheme="minorEastAsia" w:hAnsiTheme="minorEastAsia" w:cs="宋体"/>
          <w:sz w:val="24"/>
          <w:szCs w:val="24"/>
        </w:rPr>
        <w:t>、对外关系</w:t>
      </w:r>
    </w:p>
    <w:p w:rsidR="000D76A1" w:rsidRDefault="00DD4081" w:rsidP="000D76A1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 xml:space="preserve"> </w:t>
      </w:r>
      <w:r w:rsidR="00C50D05">
        <w:rPr>
          <w:rFonts w:asciiTheme="minorEastAsia" w:hAnsiTheme="minorEastAsia" w:cs="Calibri"/>
          <w:sz w:val="24"/>
          <w:szCs w:val="24"/>
        </w:rPr>
        <w:t xml:space="preserve">                     </w:t>
      </w:r>
      <w:r w:rsidR="00520915" w:rsidRPr="000D76A1">
        <w:rPr>
          <w:rFonts w:asciiTheme="minorEastAsia" w:hAnsiTheme="minorEastAsia" w:cs="宋体"/>
          <w:sz w:val="24"/>
          <w:szCs w:val="24"/>
        </w:rPr>
        <w:t>—</w:t>
      </w:r>
      <w:r w:rsidR="00520915" w:rsidRPr="000D76A1">
        <w:rPr>
          <w:rFonts w:asciiTheme="minorEastAsia" w:hAnsiTheme="minorEastAsia" w:cs="Calibri"/>
          <w:sz w:val="24"/>
          <w:szCs w:val="24"/>
        </w:rPr>
        <w:t>806</w:t>
      </w:r>
      <w:r w:rsidR="00E17F14" w:rsidRPr="000D76A1">
        <w:rPr>
          <w:rFonts w:asciiTheme="minorEastAsia" w:hAnsiTheme="minorEastAsia" w:cs="宋体"/>
          <w:sz w:val="24"/>
          <w:szCs w:val="24"/>
        </w:rPr>
        <w:t>宣传</w:t>
      </w:r>
      <w:r w:rsidR="00520915" w:rsidRPr="000D76A1">
        <w:rPr>
          <w:rFonts w:asciiTheme="minorEastAsia" w:hAnsiTheme="minorEastAsia" w:cs="宋体"/>
          <w:sz w:val="24"/>
          <w:szCs w:val="24"/>
        </w:rPr>
        <w:t>、质量控制</w:t>
      </w:r>
      <w:r w:rsidRPr="000D76A1">
        <w:rPr>
          <w:rFonts w:asciiTheme="minorEastAsia" w:hAnsiTheme="minorEastAsia" w:cs="宋体" w:hint="eastAsia"/>
          <w:sz w:val="24"/>
          <w:szCs w:val="24"/>
        </w:rPr>
        <w:t>、</w:t>
      </w:r>
      <w:r w:rsidRPr="000D76A1">
        <w:rPr>
          <w:rFonts w:asciiTheme="minorEastAsia" w:hAnsiTheme="minorEastAsia" w:cs="宋体"/>
          <w:sz w:val="24"/>
          <w:szCs w:val="24"/>
        </w:rPr>
        <w:t>资质认</w:t>
      </w:r>
      <w:r w:rsidRPr="000D76A1">
        <w:rPr>
          <w:rFonts w:asciiTheme="minorEastAsia" w:hAnsiTheme="minorEastAsia" w:cs="宋体" w:hint="eastAsia"/>
          <w:sz w:val="24"/>
          <w:szCs w:val="24"/>
        </w:rPr>
        <w:t>定</w:t>
      </w:r>
    </w:p>
    <w:p w:rsidR="000D76A1" w:rsidRPr="00E17F14" w:rsidRDefault="000D76A1" w:rsidP="000D76A1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</w:p>
    <w:p w:rsidR="00465E57" w:rsidRPr="000D76A1" w:rsidRDefault="00520915" w:rsidP="00C50D05">
      <w:pPr>
        <w:spacing w:line="360" w:lineRule="auto"/>
        <w:ind w:firstLineChars="200" w:firstLine="480"/>
        <w:jc w:val="left"/>
        <w:rPr>
          <w:rFonts w:asciiTheme="minorEastAsia" w:hAnsiTheme="minorEastAsia" w:cs="Calibri"/>
          <w:sz w:val="24"/>
          <w:szCs w:val="24"/>
        </w:rPr>
      </w:pPr>
      <w:r w:rsidRPr="000D76A1">
        <w:rPr>
          <w:rFonts w:asciiTheme="minorEastAsia" w:hAnsiTheme="minorEastAsia" w:cs="宋体"/>
          <w:sz w:val="24"/>
          <w:szCs w:val="24"/>
        </w:rPr>
        <w:t>协会地址：</w:t>
      </w:r>
      <w:r w:rsidR="00796543" w:rsidRPr="000D76A1">
        <w:rPr>
          <w:rFonts w:asciiTheme="minorEastAsia" w:hAnsiTheme="minorEastAsia" w:cs="宋体" w:hint="eastAsia"/>
          <w:sz w:val="24"/>
          <w:szCs w:val="24"/>
        </w:rPr>
        <w:t>浦东新区</w:t>
      </w:r>
      <w:r w:rsidRPr="000D76A1">
        <w:rPr>
          <w:rFonts w:asciiTheme="minorEastAsia" w:hAnsiTheme="minorEastAsia" w:cs="宋体"/>
          <w:sz w:val="24"/>
          <w:szCs w:val="24"/>
        </w:rPr>
        <w:t>浦东南路</w:t>
      </w:r>
      <w:r w:rsidRPr="000D76A1">
        <w:rPr>
          <w:rFonts w:asciiTheme="minorEastAsia" w:hAnsiTheme="minorEastAsia" w:cs="Calibri"/>
          <w:sz w:val="24"/>
          <w:szCs w:val="24"/>
        </w:rPr>
        <w:t>2157</w:t>
      </w:r>
      <w:r w:rsidRPr="000D76A1">
        <w:rPr>
          <w:rFonts w:asciiTheme="minorEastAsia" w:hAnsiTheme="minorEastAsia" w:cs="宋体"/>
          <w:sz w:val="24"/>
          <w:szCs w:val="24"/>
        </w:rPr>
        <w:t>号</w:t>
      </w:r>
      <w:r w:rsidRPr="000D76A1">
        <w:rPr>
          <w:rFonts w:asciiTheme="minorEastAsia" w:hAnsiTheme="minorEastAsia" w:cs="Calibri"/>
          <w:sz w:val="24"/>
          <w:szCs w:val="24"/>
        </w:rPr>
        <w:t>503</w:t>
      </w:r>
      <w:r w:rsidRPr="000D76A1">
        <w:rPr>
          <w:rFonts w:asciiTheme="minorEastAsia" w:hAnsiTheme="minorEastAsia" w:cs="宋体"/>
          <w:sz w:val="24"/>
          <w:szCs w:val="24"/>
        </w:rPr>
        <w:t>室</w:t>
      </w:r>
      <w:r w:rsidR="00796543" w:rsidRPr="000D76A1">
        <w:rPr>
          <w:rFonts w:asciiTheme="minorEastAsia" w:hAnsiTheme="minorEastAsia" w:cs="Calibri" w:hint="eastAsia"/>
          <w:sz w:val="24"/>
          <w:szCs w:val="24"/>
        </w:rPr>
        <w:t>(众城商厦)</w:t>
      </w:r>
    </w:p>
    <w:p w:rsidR="00465E57" w:rsidRDefault="00796543" w:rsidP="00C50D05">
      <w:pPr>
        <w:spacing w:line="360" w:lineRule="auto"/>
        <w:ind w:firstLineChars="200" w:firstLine="480"/>
        <w:jc w:val="left"/>
        <w:rPr>
          <w:rFonts w:asciiTheme="minorEastAsia" w:hAnsiTheme="minorEastAsia" w:cs="Calibri" w:hint="eastAsia"/>
          <w:color w:val="0000FF"/>
          <w:sz w:val="24"/>
          <w:szCs w:val="24"/>
          <w:u w:val="single"/>
        </w:rPr>
      </w:pPr>
      <w:r w:rsidRPr="000D76A1">
        <w:rPr>
          <w:rFonts w:asciiTheme="minorEastAsia" w:hAnsiTheme="minorEastAsia" w:cs="宋体" w:hint="eastAsia"/>
          <w:sz w:val="24"/>
          <w:szCs w:val="24"/>
        </w:rPr>
        <w:t>电子</w:t>
      </w:r>
      <w:r w:rsidR="00520915" w:rsidRPr="000D76A1">
        <w:rPr>
          <w:rFonts w:asciiTheme="minorEastAsia" w:hAnsiTheme="minorEastAsia" w:cs="宋体"/>
          <w:sz w:val="24"/>
          <w:szCs w:val="24"/>
        </w:rPr>
        <w:t>邮箱：</w:t>
      </w:r>
      <w:r w:rsidR="00CD51AA">
        <w:rPr>
          <w:rFonts w:asciiTheme="minorEastAsia" w:hAnsiTheme="minorEastAsia" w:cs="宋体" w:hint="eastAsia"/>
          <w:sz w:val="24"/>
          <w:szCs w:val="24"/>
        </w:rPr>
        <w:t xml:space="preserve"> </w:t>
      </w:r>
      <w:hyperlink r:id="rId6" w:history="1">
        <w:r w:rsidR="00CD51AA" w:rsidRPr="001F296D">
          <w:rPr>
            <w:rStyle w:val="a5"/>
            <w:rFonts w:asciiTheme="minorEastAsia" w:hAnsiTheme="minorEastAsia" w:cs="Calibri"/>
            <w:sz w:val="24"/>
            <w:szCs w:val="24"/>
          </w:rPr>
          <w:t>shadca@sina.com</w:t>
        </w:r>
      </w:hyperlink>
    </w:p>
    <w:p w:rsidR="00CD51AA" w:rsidRPr="000D76A1" w:rsidRDefault="00CD51AA" w:rsidP="00C50D05">
      <w:pPr>
        <w:spacing w:line="360" w:lineRule="auto"/>
        <w:ind w:firstLineChars="200" w:firstLine="480"/>
        <w:jc w:val="left"/>
        <w:rPr>
          <w:rFonts w:asciiTheme="minorEastAsia" w:hAnsiTheme="minorEastAsia" w:cs="Calibri"/>
          <w:sz w:val="24"/>
          <w:szCs w:val="24"/>
        </w:rPr>
      </w:pPr>
    </w:p>
    <w:p w:rsidR="00465E57" w:rsidRPr="000D76A1" w:rsidRDefault="003E7275" w:rsidP="00C50D05">
      <w:pPr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sz w:val="24"/>
          <w:szCs w:val="24"/>
        </w:rPr>
      </w:pP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帐</w:t>
      </w:r>
      <w:r w:rsidR="00C50D05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户</w:t>
      </w:r>
      <w:r w:rsidR="00C50D05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名：</w:t>
      </w:r>
      <w:r w:rsidR="00CD51AA">
        <w:rPr>
          <w:rFonts w:asciiTheme="minorEastAsia" w:hAnsiTheme="minorEastAsia" w:cs="宋体" w:hint="eastAsia"/>
          <w:color w:val="000000"/>
          <w:sz w:val="24"/>
          <w:szCs w:val="24"/>
        </w:rPr>
        <w:t xml:space="preserve">  </w:t>
      </w:r>
      <w:r w:rsidR="00520915" w:rsidRPr="000D76A1">
        <w:rPr>
          <w:rFonts w:asciiTheme="minorEastAsia" w:hAnsiTheme="minorEastAsia" w:cs="宋体"/>
          <w:color w:val="000000"/>
          <w:sz w:val="24"/>
          <w:szCs w:val="24"/>
        </w:rPr>
        <w:t>上海空调清洗行业协会</w:t>
      </w:r>
    </w:p>
    <w:p w:rsidR="00465E57" w:rsidRPr="000D76A1" w:rsidRDefault="00520915" w:rsidP="00C50D05">
      <w:pPr>
        <w:spacing w:line="360" w:lineRule="auto"/>
        <w:ind w:firstLineChars="200" w:firstLine="480"/>
        <w:jc w:val="left"/>
        <w:rPr>
          <w:rFonts w:asciiTheme="minorEastAsia" w:hAnsiTheme="minorEastAsia" w:cs="Tahoma"/>
          <w:color w:val="000000"/>
          <w:sz w:val="24"/>
          <w:szCs w:val="24"/>
        </w:rPr>
      </w:pPr>
      <w:r w:rsidRPr="000D76A1">
        <w:rPr>
          <w:rFonts w:asciiTheme="minorEastAsia" w:hAnsiTheme="minorEastAsia" w:cs="宋体"/>
          <w:color w:val="000000"/>
          <w:sz w:val="24"/>
          <w:szCs w:val="24"/>
        </w:rPr>
        <w:t>帐</w:t>
      </w:r>
      <w:r w:rsidR="00C50D05">
        <w:rPr>
          <w:rFonts w:asciiTheme="minorEastAsia" w:hAnsiTheme="minorEastAsia" w:cs="宋体" w:hint="eastAsia"/>
          <w:color w:val="000000"/>
          <w:sz w:val="24"/>
          <w:szCs w:val="24"/>
        </w:rPr>
        <w:t xml:space="preserve">    </w:t>
      </w:r>
      <w:r w:rsidRPr="000D76A1">
        <w:rPr>
          <w:rFonts w:asciiTheme="minorEastAsia" w:hAnsiTheme="minorEastAsia" w:cs="宋体"/>
          <w:color w:val="000000"/>
          <w:sz w:val="24"/>
          <w:szCs w:val="24"/>
        </w:rPr>
        <w:t>号：</w:t>
      </w:r>
      <w:r w:rsidR="003E7275" w:rsidRPr="000D76A1">
        <w:rPr>
          <w:rFonts w:asciiTheme="minorEastAsia" w:hAnsiTheme="minorEastAsia" w:cs="宋体" w:hint="eastAsia"/>
          <w:color w:val="000000"/>
          <w:sz w:val="24"/>
          <w:szCs w:val="24"/>
        </w:rPr>
        <w:t xml:space="preserve">  </w:t>
      </w:r>
      <w:r w:rsidR="00665B4F" w:rsidRPr="000D76A1">
        <w:rPr>
          <w:rFonts w:asciiTheme="minorEastAsia" w:hAnsiTheme="minorEastAsia" w:cs="Tahoma" w:hint="eastAsia"/>
          <w:color w:val="000000"/>
          <w:sz w:val="24"/>
          <w:szCs w:val="24"/>
        </w:rPr>
        <w:t>310066658018010061848</w:t>
      </w:r>
    </w:p>
    <w:p w:rsidR="00465E57" w:rsidRPr="000D76A1" w:rsidRDefault="00665B4F" w:rsidP="00C50D05">
      <w:pPr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开</w:t>
      </w:r>
      <w:r w:rsidR="00C50D05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户</w:t>
      </w:r>
      <w:r w:rsidR="00C50D05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行</w:t>
      </w:r>
      <w:r w:rsidR="00520915" w:rsidRPr="000D76A1">
        <w:rPr>
          <w:rFonts w:asciiTheme="minorEastAsia" w:hAnsiTheme="minorEastAsia" w:cs="宋体"/>
          <w:color w:val="000000"/>
          <w:sz w:val="24"/>
          <w:szCs w:val="24"/>
        </w:rPr>
        <w:t>：</w:t>
      </w:r>
      <w:r w:rsidR="003E7275" w:rsidRPr="000D76A1">
        <w:rPr>
          <w:rFonts w:asciiTheme="minorEastAsia" w:hAnsiTheme="minorEastAsia" w:cs="宋体" w:hint="eastAsia"/>
          <w:color w:val="000000"/>
          <w:sz w:val="24"/>
          <w:szCs w:val="24"/>
        </w:rPr>
        <w:t xml:space="preserve"> </w:t>
      </w:r>
      <w:r w:rsidRPr="000D76A1">
        <w:rPr>
          <w:rFonts w:asciiTheme="minorEastAsia" w:hAnsiTheme="minorEastAsia" w:cs="宋体" w:hint="eastAsia"/>
          <w:color w:val="000000"/>
          <w:sz w:val="24"/>
          <w:szCs w:val="24"/>
        </w:rPr>
        <w:t>交通银行上海东方路支行</w:t>
      </w:r>
    </w:p>
    <w:p w:rsidR="00465E57" w:rsidRPr="000D76A1" w:rsidRDefault="00451371" w:rsidP="00CD51AA">
      <w:pPr>
        <w:spacing w:line="360" w:lineRule="auto"/>
        <w:jc w:val="left"/>
        <w:rPr>
          <w:rFonts w:asciiTheme="minorEastAsia" w:hAnsiTheme="minorEastAsia" w:cs="Calibri"/>
          <w:sz w:val="28"/>
          <w:szCs w:val="28"/>
        </w:rPr>
      </w:pPr>
      <w:r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520915" w:rsidRPr="000D76A1">
        <w:rPr>
          <w:rFonts w:asciiTheme="minorEastAsia" w:hAnsiTheme="minorEastAsia" w:cs="Calibri"/>
          <w:sz w:val="24"/>
          <w:szCs w:val="24"/>
        </w:rPr>
        <w:t xml:space="preserve"> </w:t>
      </w:r>
      <w:r w:rsidR="00CD51AA">
        <w:rPr>
          <w:rFonts w:asciiTheme="minorEastAsia" w:hAnsiTheme="minorEastAsia" w:cs="Calibri" w:hint="eastAsia"/>
          <w:sz w:val="24"/>
          <w:szCs w:val="24"/>
        </w:rPr>
        <w:t xml:space="preserve">                                  </w:t>
      </w:r>
      <w:r w:rsidR="00520915" w:rsidRPr="000D76A1">
        <w:rPr>
          <w:rFonts w:asciiTheme="minorEastAsia" w:hAnsiTheme="minorEastAsia" w:cs="宋体"/>
          <w:sz w:val="28"/>
          <w:szCs w:val="28"/>
        </w:rPr>
        <w:t>上海空调清洗行业协会</w:t>
      </w:r>
    </w:p>
    <w:p w:rsidR="00465E57" w:rsidRPr="000D76A1" w:rsidRDefault="00C50D05" w:rsidP="000D76A1">
      <w:pPr>
        <w:spacing w:line="360" w:lineRule="auto"/>
        <w:ind w:firstLineChars="1650" w:firstLine="46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Theme="minorEastAsia" w:hAnsiTheme="minorEastAsia" w:cs="Calibri"/>
          <w:sz w:val="28"/>
          <w:szCs w:val="28"/>
        </w:rPr>
        <w:t>201</w:t>
      </w:r>
      <w:r>
        <w:rPr>
          <w:rFonts w:asciiTheme="minorEastAsia" w:hAnsiTheme="minorEastAsia" w:cs="Calibri" w:hint="eastAsia"/>
          <w:sz w:val="28"/>
          <w:szCs w:val="28"/>
        </w:rPr>
        <w:t xml:space="preserve">  </w:t>
      </w:r>
      <w:r w:rsidR="000D76A1" w:rsidRPr="000D76A1">
        <w:rPr>
          <w:rFonts w:asciiTheme="minorEastAsia" w:hAnsiTheme="minorEastAsia" w:cs="宋体"/>
          <w:sz w:val="28"/>
          <w:szCs w:val="28"/>
        </w:rPr>
        <w:t>年</w:t>
      </w:r>
      <w:r w:rsidR="000D76A1" w:rsidRPr="000D76A1">
        <w:rPr>
          <w:rFonts w:asciiTheme="minorEastAsia" w:hAnsiTheme="minorEastAsia" w:cs="宋体" w:hint="eastAsia"/>
          <w:sz w:val="28"/>
          <w:szCs w:val="28"/>
        </w:rPr>
        <w:t xml:space="preserve">  </w:t>
      </w:r>
      <w:r w:rsidR="000D76A1" w:rsidRPr="000D76A1">
        <w:rPr>
          <w:rFonts w:asciiTheme="minorEastAsia" w:hAnsiTheme="minorEastAsia" w:cs="宋体"/>
          <w:sz w:val="28"/>
          <w:szCs w:val="28"/>
        </w:rPr>
        <w:t>月</w:t>
      </w:r>
      <w:r w:rsidR="000D76A1" w:rsidRPr="000D76A1">
        <w:rPr>
          <w:rFonts w:asciiTheme="minorEastAsia" w:hAnsiTheme="minorEastAsia" w:cs="Calibri" w:hint="eastAsia"/>
          <w:sz w:val="28"/>
          <w:szCs w:val="28"/>
        </w:rPr>
        <w:t xml:space="preserve">   </w:t>
      </w:r>
      <w:r w:rsidR="000D76A1" w:rsidRPr="000D76A1">
        <w:rPr>
          <w:rFonts w:asciiTheme="minorEastAsia" w:hAnsiTheme="minorEastAsia" w:cs="宋体"/>
          <w:sz w:val="28"/>
          <w:szCs w:val="28"/>
        </w:rPr>
        <w:t>日</w:t>
      </w:r>
      <w:r w:rsidR="00520915" w:rsidRPr="000D76A1">
        <w:rPr>
          <w:rFonts w:asciiTheme="minorEastAsia" w:hAnsiTheme="minorEastAsia" w:cs="Calibri"/>
          <w:sz w:val="28"/>
          <w:szCs w:val="28"/>
        </w:rPr>
        <w:t xml:space="preserve">                                            </w:t>
      </w:r>
      <w:r w:rsidR="00451371" w:rsidRPr="000D76A1">
        <w:rPr>
          <w:rFonts w:asciiTheme="minorEastAsia" w:hAnsiTheme="minorEastAsia" w:cs="Calibri"/>
          <w:sz w:val="28"/>
          <w:szCs w:val="28"/>
        </w:rPr>
        <w:t xml:space="preserve">              </w:t>
      </w:r>
      <w:r w:rsidR="000D76A1" w:rsidRPr="000D76A1">
        <w:rPr>
          <w:rFonts w:asciiTheme="minorEastAsia" w:hAnsiTheme="minorEastAsia" w:cs="Calibri"/>
          <w:sz w:val="28"/>
          <w:szCs w:val="28"/>
        </w:rPr>
        <w:t xml:space="preserve">            </w:t>
      </w:r>
    </w:p>
    <w:sectPr w:rsidR="00465E57" w:rsidRPr="000D76A1" w:rsidSect="000A5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91" w:rsidRDefault="00563091" w:rsidP="00520915">
      <w:r>
        <w:separator/>
      </w:r>
    </w:p>
  </w:endnote>
  <w:endnote w:type="continuationSeparator" w:id="1">
    <w:p w:rsidR="00563091" w:rsidRDefault="00563091" w:rsidP="0052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91" w:rsidRDefault="00563091" w:rsidP="00520915">
      <w:r>
        <w:separator/>
      </w:r>
    </w:p>
  </w:footnote>
  <w:footnote w:type="continuationSeparator" w:id="1">
    <w:p w:rsidR="00563091" w:rsidRDefault="00563091" w:rsidP="0052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E57"/>
    <w:rsid w:val="000A58B7"/>
    <w:rsid w:val="000D76A1"/>
    <w:rsid w:val="00347AAE"/>
    <w:rsid w:val="00376357"/>
    <w:rsid w:val="003E7275"/>
    <w:rsid w:val="00451371"/>
    <w:rsid w:val="00465E57"/>
    <w:rsid w:val="00520915"/>
    <w:rsid w:val="00536DC3"/>
    <w:rsid w:val="00563091"/>
    <w:rsid w:val="00610D31"/>
    <w:rsid w:val="00665B4F"/>
    <w:rsid w:val="00796543"/>
    <w:rsid w:val="007B1868"/>
    <w:rsid w:val="008906D0"/>
    <w:rsid w:val="00B01BAF"/>
    <w:rsid w:val="00B534F6"/>
    <w:rsid w:val="00C50D05"/>
    <w:rsid w:val="00CD51AA"/>
    <w:rsid w:val="00DA5869"/>
    <w:rsid w:val="00DD4081"/>
    <w:rsid w:val="00DF779E"/>
    <w:rsid w:val="00E17F14"/>
    <w:rsid w:val="00E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915"/>
    <w:rPr>
      <w:sz w:val="18"/>
      <w:szCs w:val="18"/>
    </w:rPr>
  </w:style>
  <w:style w:type="character" w:styleId="a5">
    <w:name w:val="Hyperlink"/>
    <w:basedOn w:val="a0"/>
    <w:uiPriority w:val="99"/>
    <w:unhideWhenUsed/>
    <w:rsid w:val="00CD5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dca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12</cp:revision>
  <cp:lastPrinted>2012-11-21T03:07:00Z</cp:lastPrinted>
  <dcterms:created xsi:type="dcterms:W3CDTF">2012-11-21T02:36:00Z</dcterms:created>
  <dcterms:modified xsi:type="dcterms:W3CDTF">2013-01-10T02:47:00Z</dcterms:modified>
</cp:coreProperties>
</file>